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F7" w:rsidRDefault="00A27EF7" w:rsidP="00A27EF7">
      <w:pPr>
        <w:ind w:firstLine="708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Uchwała ZG PTT Nr 20/2012 z dnia 8 marca 2012 r.</w:t>
      </w:r>
    </w:p>
    <w:p w:rsidR="00A27EF7" w:rsidRDefault="00A27EF7" w:rsidP="00A27EF7">
      <w:pPr>
        <w:rPr>
          <w:color w:val="000000"/>
          <w:sz w:val="20"/>
          <w:szCs w:val="18"/>
        </w:rPr>
      </w:pPr>
      <w:r>
        <w:rPr>
          <w:sz w:val="20"/>
          <w:szCs w:val="18"/>
        </w:rPr>
        <w:t xml:space="preserve">„ZG PTT ustala zwrot kosztów podróży z tytułu uczestnictwa w zebraniach i innych wyjazdach służbowych </w:t>
      </w:r>
      <w:r>
        <w:rPr>
          <w:color w:val="000000"/>
          <w:sz w:val="20"/>
          <w:szCs w:val="18"/>
        </w:rPr>
        <w:t xml:space="preserve">dla członków organów statutowych PTT oraz zaproszonych gości i członków honorowych w </w:t>
      </w:r>
      <w:r>
        <w:rPr>
          <w:sz w:val="20"/>
          <w:szCs w:val="18"/>
        </w:rPr>
        <w:t xml:space="preserve">wysokości </w:t>
      </w:r>
      <w:r>
        <w:rPr>
          <w:b/>
          <w:bCs/>
          <w:sz w:val="20"/>
          <w:szCs w:val="18"/>
        </w:rPr>
        <w:t xml:space="preserve">0,70 </w:t>
      </w:r>
      <w:r>
        <w:rPr>
          <w:b/>
          <w:bCs/>
          <w:color w:val="000000"/>
          <w:sz w:val="20"/>
          <w:szCs w:val="18"/>
        </w:rPr>
        <w:t xml:space="preserve">zł/km, </w:t>
      </w:r>
      <w:r>
        <w:rPr>
          <w:color w:val="000000"/>
          <w:sz w:val="20"/>
          <w:szCs w:val="18"/>
        </w:rPr>
        <w:t xml:space="preserve">rozliczany wg ilości faktycznie przejechanych kilometrów (miejsce zamieszkania – miejsce spotkania) </w:t>
      </w:r>
      <w:r>
        <w:rPr>
          <w:sz w:val="20"/>
          <w:szCs w:val="18"/>
        </w:rPr>
        <w:t>oraz wg wysokości  </w:t>
      </w:r>
      <w:r>
        <w:rPr>
          <w:color w:val="000000"/>
          <w:sz w:val="20"/>
          <w:szCs w:val="18"/>
        </w:rPr>
        <w:t xml:space="preserve">opłaty za autostrady i drogi szybkiego ruchu, </w:t>
      </w:r>
      <w:r>
        <w:rPr>
          <w:b/>
          <w:bCs/>
          <w:color w:val="000000"/>
          <w:sz w:val="20"/>
          <w:szCs w:val="18"/>
        </w:rPr>
        <w:t>na podstawie złożonego oświadczenia</w:t>
      </w:r>
      <w:r>
        <w:rPr>
          <w:color w:val="000000"/>
          <w:sz w:val="20"/>
          <w:szCs w:val="18"/>
        </w:rPr>
        <w:t>, stanowiącego załącznik nr 1 do niniejszej uchwały.</w:t>
      </w:r>
    </w:p>
    <w:p w:rsidR="00A27EF7" w:rsidRDefault="00A27EF7" w:rsidP="00A27EF7">
      <w:pPr>
        <w:numPr>
          <w:ilvl w:val="0"/>
          <w:numId w:val="1"/>
        </w:numPr>
        <w:jc w:val="both"/>
        <w:rPr>
          <w:color w:val="000000"/>
          <w:sz w:val="20"/>
          <w:szCs w:val="18"/>
        </w:rPr>
      </w:pPr>
      <w:r>
        <w:rPr>
          <w:b/>
          <w:bCs/>
          <w:sz w:val="20"/>
          <w:szCs w:val="18"/>
        </w:rPr>
        <w:t xml:space="preserve">Uczestnicy posiedzeń Prezydium ZG PTT </w:t>
      </w:r>
      <w:r>
        <w:rPr>
          <w:sz w:val="20"/>
          <w:szCs w:val="18"/>
        </w:rPr>
        <w:t>(nie pokrywających się z terminami posiedzeń ZG PTT)</w:t>
      </w:r>
      <w:r>
        <w:rPr>
          <w:b/>
          <w:bCs/>
          <w:sz w:val="20"/>
          <w:szCs w:val="18"/>
        </w:rPr>
        <w:t xml:space="preserve">, zaproszeni gości, członkowie honorowi </w:t>
      </w:r>
      <w:r>
        <w:rPr>
          <w:sz w:val="20"/>
          <w:szCs w:val="18"/>
        </w:rPr>
        <w:t>otrzymują zwrot kosztów ze środków, będących w dyspozycji Zarządu Głównego PTT.</w:t>
      </w:r>
    </w:p>
    <w:p w:rsidR="00A27EF7" w:rsidRDefault="00A27EF7" w:rsidP="00A27EF7">
      <w:pPr>
        <w:ind w:firstLine="360"/>
        <w:jc w:val="both"/>
        <w:rPr>
          <w:b/>
          <w:bCs/>
          <w:sz w:val="20"/>
          <w:szCs w:val="18"/>
        </w:rPr>
      </w:pPr>
      <w:r>
        <w:rPr>
          <w:sz w:val="20"/>
          <w:szCs w:val="18"/>
        </w:rPr>
        <w:t>2.</w:t>
      </w:r>
      <w:r>
        <w:rPr>
          <w:b/>
          <w:bCs/>
          <w:sz w:val="20"/>
          <w:szCs w:val="18"/>
        </w:rPr>
        <w:t xml:space="preserve">    Uczestnicy posiedzeń ZG PTT, GKR, GSK:</w:t>
      </w:r>
    </w:p>
    <w:p w:rsidR="00A27EF7" w:rsidRDefault="00A27EF7" w:rsidP="00A27EF7">
      <w:pPr>
        <w:ind w:left="720" w:hanging="12"/>
        <w:jc w:val="both"/>
        <w:rPr>
          <w:sz w:val="20"/>
          <w:szCs w:val="18"/>
        </w:rPr>
      </w:pPr>
      <w:r>
        <w:rPr>
          <w:sz w:val="20"/>
          <w:szCs w:val="18"/>
        </w:rPr>
        <w:t>a)   </w:t>
      </w:r>
      <w:r>
        <w:rPr>
          <w:b/>
          <w:bCs/>
          <w:sz w:val="20"/>
          <w:szCs w:val="18"/>
        </w:rPr>
        <w:t>Prezesi Okręgów</w:t>
      </w:r>
      <w:r>
        <w:rPr>
          <w:sz w:val="20"/>
          <w:szCs w:val="18"/>
        </w:rPr>
        <w:t xml:space="preserve"> otrzymują zwroty kosztów ze środków będących w dyspozycji Okręgów.</w:t>
      </w:r>
    </w:p>
    <w:p w:rsidR="00A27EF7" w:rsidRDefault="00A27EF7" w:rsidP="00A27EF7">
      <w:pPr>
        <w:ind w:left="720" w:hanging="12"/>
        <w:jc w:val="both"/>
        <w:rPr>
          <w:sz w:val="20"/>
          <w:szCs w:val="18"/>
        </w:rPr>
      </w:pPr>
      <w:r>
        <w:rPr>
          <w:sz w:val="20"/>
          <w:szCs w:val="18"/>
        </w:rPr>
        <w:t>b)   </w:t>
      </w:r>
      <w:r>
        <w:rPr>
          <w:b/>
          <w:bCs/>
          <w:sz w:val="20"/>
          <w:szCs w:val="18"/>
        </w:rPr>
        <w:t xml:space="preserve">Pozostali członkowie Zarządu, Członkowie GSK, GKR, zaproszeni goście, członkowie honorowi </w:t>
      </w:r>
      <w:r>
        <w:rPr>
          <w:sz w:val="20"/>
          <w:szCs w:val="18"/>
        </w:rPr>
        <w:t>otrzymują zwrot kosztów ze środków, będących w dyspozycji Zarządu Głównego PTT.</w:t>
      </w:r>
    </w:p>
    <w:p w:rsidR="00A27EF7" w:rsidRDefault="00A27EF7" w:rsidP="00A27EF7">
      <w:pPr>
        <w:ind w:left="720" w:hanging="36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3. </w:t>
      </w:r>
      <w:r>
        <w:rPr>
          <w:b/>
          <w:bCs/>
          <w:sz w:val="20"/>
          <w:szCs w:val="18"/>
        </w:rPr>
        <w:t>Członkowie Zarządu oraz osoby pełniące funkcje w Komisjach ZG PTT</w:t>
      </w:r>
      <w:r>
        <w:rPr>
          <w:sz w:val="20"/>
          <w:szCs w:val="18"/>
        </w:rPr>
        <w:t xml:space="preserve"> </w:t>
      </w:r>
      <w:r>
        <w:rPr>
          <w:sz w:val="20"/>
          <w:szCs w:val="18"/>
          <w:u w:val="single"/>
        </w:rPr>
        <w:t xml:space="preserve">delegowani </w:t>
      </w:r>
      <w:r>
        <w:rPr>
          <w:sz w:val="20"/>
          <w:szCs w:val="18"/>
        </w:rPr>
        <w:t>w celu omówienia spraw związanych z działalnością PTT otrzymują zwrot kosztów ze środków będących w dyspozycji Zarządu Głównego.</w:t>
      </w:r>
    </w:p>
    <w:p w:rsidR="00A27EF7" w:rsidRDefault="00A27EF7" w:rsidP="00A27EF7">
      <w:pPr>
        <w:ind w:left="720" w:hanging="36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4.  </w:t>
      </w:r>
      <w:r>
        <w:rPr>
          <w:b/>
          <w:bCs/>
          <w:sz w:val="20"/>
          <w:szCs w:val="18"/>
        </w:rPr>
        <w:t>Delegaci na Walny Zjazd PTT</w:t>
      </w:r>
      <w:r>
        <w:rPr>
          <w:sz w:val="20"/>
          <w:szCs w:val="18"/>
        </w:rPr>
        <w:t xml:space="preserve"> otrzymują zwrot kosztów dojazdów ze środków będących w dyspozycji Okręgów.</w:t>
      </w:r>
    </w:p>
    <w:p w:rsidR="00A27EF7" w:rsidRDefault="00A27EF7" w:rsidP="00A27EF7">
      <w:pPr>
        <w:ind w:left="720" w:hanging="36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5. </w:t>
      </w:r>
      <w:r>
        <w:rPr>
          <w:b/>
          <w:bCs/>
          <w:sz w:val="20"/>
          <w:szCs w:val="18"/>
        </w:rPr>
        <w:t>Członkowie władz statutowych Okręgów PTT</w:t>
      </w:r>
      <w:r>
        <w:rPr>
          <w:sz w:val="20"/>
          <w:szCs w:val="18"/>
        </w:rPr>
        <w:t xml:space="preserve">, uczestniczących </w:t>
      </w:r>
      <w:r>
        <w:rPr>
          <w:sz w:val="20"/>
          <w:szCs w:val="18"/>
          <w:u w:val="single"/>
        </w:rPr>
        <w:t>w zebraniach Okręgów</w:t>
      </w:r>
      <w:r>
        <w:rPr>
          <w:sz w:val="20"/>
          <w:szCs w:val="18"/>
        </w:rPr>
        <w:t xml:space="preserve"> otrzymują zwrot kosztów dojazdów ze środków będących w dyspozycji Okręgów.</w:t>
      </w:r>
    </w:p>
    <w:p w:rsidR="00A27EF7" w:rsidRPr="00FF7A9C" w:rsidRDefault="00A27EF7" w:rsidP="00A27EF7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Uchwała wchodzi w życie z dniem podjęcia i podlega opublikowaniu w siedzibach Okręgów PTT i na stronie </w:t>
      </w:r>
      <w:hyperlink r:id="rId6" w:history="1">
        <w:r w:rsidRPr="00FF7A9C">
          <w:rPr>
            <w:rStyle w:val="Hipercze"/>
            <w:color w:val="auto"/>
            <w:sz w:val="20"/>
            <w:szCs w:val="18"/>
            <w:u w:val="none"/>
          </w:rPr>
          <w:t>www.taniec.pl</w:t>
        </w:r>
      </w:hyperlink>
      <w:r w:rsidRPr="00FF7A9C">
        <w:rPr>
          <w:sz w:val="20"/>
          <w:szCs w:val="18"/>
        </w:rPr>
        <w:t>. Jednocześnie traci moc Uchwała ZG PTT Nr  49/2010 z dnia 9 lipca 2010 r.”</w:t>
      </w:r>
    </w:p>
    <w:p w:rsidR="00A27EF7" w:rsidRDefault="00A27EF7" w:rsidP="00A27EF7">
      <w:pPr>
        <w:rPr>
          <w:sz w:val="20"/>
          <w:szCs w:val="18"/>
          <w:u w:val="single"/>
        </w:rPr>
      </w:pPr>
    </w:p>
    <w:p w:rsidR="00D5723B" w:rsidRDefault="00D5723B" w:rsidP="00A27EF7">
      <w:pPr>
        <w:rPr>
          <w:sz w:val="20"/>
          <w:szCs w:val="18"/>
          <w:u w:val="single"/>
        </w:rPr>
      </w:pPr>
    </w:p>
    <w:p w:rsidR="00D5723B" w:rsidRDefault="00D5723B" w:rsidP="00A27EF7">
      <w:pPr>
        <w:rPr>
          <w:sz w:val="20"/>
          <w:szCs w:val="18"/>
          <w:u w:val="single"/>
        </w:rPr>
      </w:pPr>
    </w:p>
    <w:p w:rsidR="00D5723B" w:rsidRDefault="00D5723B" w:rsidP="00A27EF7">
      <w:pPr>
        <w:rPr>
          <w:sz w:val="20"/>
          <w:szCs w:val="18"/>
          <w:u w:val="single"/>
        </w:rPr>
      </w:pPr>
    </w:p>
    <w:p w:rsidR="00D5723B" w:rsidRDefault="00D5723B" w:rsidP="00A27EF7">
      <w:pPr>
        <w:rPr>
          <w:sz w:val="20"/>
          <w:szCs w:val="18"/>
          <w:u w:val="single"/>
        </w:rPr>
      </w:pPr>
    </w:p>
    <w:p w:rsidR="00D5723B" w:rsidRDefault="00D5723B" w:rsidP="00A27EF7">
      <w:pPr>
        <w:rPr>
          <w:sz w:val="20"/>
          <w:szCs w:val="18"/>
          <w:u w:val="single"/>
        </w:rPr>
      </w:pPr>
    </w:p>
    <w:p w:rsidR="00D5723B" w:rsidRDefault="00D5723B">
      <w:pPr>
        <w:spacing w:after="200" w:line="276" w:lineRule="auto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br w:type="page"/>
      </w:r>
    </w:p>
    <w:p w:rsidR="00A27EF7" w:rsidRPr="00F8260E" w:rsidRDefault="00A27EF7" w:rsidP="00A27EF7">
      <w:pPr>
        <w:rPr>
          <w:b/>
          <w:bCs/>
          <w:sz w:val="28"/>
          <w:szCs w:val="18"/>
          <w:u w:val="single"/>
        </w:rPr>
      </w:pPr>
      <w:bookmarkStart w:id="0" w:name="_GoBack"/>
      <w:bookmarkEnd w:id="0"/>
      <w:r w:rsidRPr="00F8260E">
        <w:rPr>
          <w:sz w:val="28"/>
          <w:szCs w:val="18"/>
          <w:u w:val="single"/>
        </w:rPr>
        <w:lastRenderedPageBreak/>
        <w:t>Zał. Nr 1</w:t>
      </w:r>
    </w:p>
    <w:p w:rsidR="00A27EF7" w:rsidRPr="00F8260E" w:rsidRDefault="00A27EF7" w:rsidP="00A27EF7">
      <w:pPr>
        <w:rPr>
          <w:bCs/>
          <w:sz w:val="28"/>
          <w:szCs w:val="16"/>
        </w:rPr>
      </w:pPr>
    </w:p>
    <w:p w:rsidR="00A27EF7" w:rsidRPr="00F8260E" w:rsidRDefault="00A27EF7" w:rsidP="00A27EF7">
      <w:pPr>
        <w:rPr>
          <w:b/>
          <w:bCs/>
          <w:sz w:val="28"/>
          <w:szCs w:val="16"/>
        </w:rPr>
      </w:pPr>
      <w:r w:rsidRPr="00F8260E">
        <w:rPr>
          <w:b/>
          <w:bCs/>
          <w:sz w:val="28"/>
          <w:szCs w:val="16"/>
        </w:rPr>
        <w:t>…………………………</w:t>
      </w:r>
      <w:r w:rsidR="00766B7A">
        <w:rPr>
          <w:b/>
          <w:bCs/>
          <w:sz w:val="28"/>
          <w:szCs w:val="16"/>
        </w:rPr>
        <w:t>………</w:t>
      </w:r>
      <w:r w:rsidRPr="00F8260E">
        <w:rPr>
          <w:b/>
          <w:bCs/>
          <w:sz w:val="28"/>
          <w:szCs w:val="16"/>
        </w:rPr>
        <w:t>……</w:t>
      </w:r>
      <w:r w:rsidR="0086442D">
        <w:rPr>
          <w:b/>
          <w:bCs/>
          <w:sz w:val="28"/>
          <w:szCs w:val="16"/>
        </w:rPr>
        <w:t>…………</w:t>
      </w:r>
      <w:r w:rsidR="00766B7A">
        <w:rPr>
          <w:b/>
          <w:bCs/>
          <w:sz w:val="28"/>
          <w:szCs w:val="16"/>
        </w:rPr>
        <w:t xml:space="preserve"> Data …</w:t>
      </w:r>
      <w:r w:rsidR="00D00A97">
        <w:rPr>
          <w:b/>
          <w:bCs/>
          <w:sz w:val="28"/>
          <w:szCs w:val="16"/>
        </w:rPr>
        <w:t>…..</w:t>
      </w:r>
      <w:r w:rsidR="00766B7A">
        <w:rPr>
          <w:b/>
          <w:bCs/>
          <w:sz w:val="28"/>
          <w:szCs w:val="16"/>
        </w:rPr>
        <w:t>…………………</w:t>
      </w:r>
    </w:p>
    <w:p w:rsidR="00A27EF7" w:rsidRPr="00F8260E" w:rsidRDefault="00A27EF7" w:rsidP="00A27EF7">
      <w:pPr>
        <w:rPr>
          <w:sz w:val="28"/>
          <w:szCs w:val="16"/>
        </w:rPr>
      </w:pPr>
      <w:r w:rsidRPr="00F8260E">
        <w:rPr>
          <w:sz w:val="28"/>
          <w:szCs w:val="16"/>
        </w:rPr>
        <w:t>(imię i nazwisko)</w:t>
      </w:r>
    </w:p>
    <w:p w:rsidR="00A27EF7" w:rsidRPr="00F8260E" w:rsidRDefault="00A27EF7" w:rsidP="00764CC9">
      <w:pPr>
        <w:jc w:val="center"/>
        <w:rPr>
          <w:b/>
          <w:bCs/>
          <w:sz w:val="28"/>
          <w:szCs w:val="18"/>
        </w:rPr>
      </w:pPr>
      <w:r w:rsidRPr="00F8260E">
        <w:rPr>
          <w:b/>
          <w:bCs/>
          <w:sz w:val="28"/>
          <w:szCs w:val="18"/>
        </w:rPr>
        <w:t>Oświadczenie</w:t>
      </w:r>
    </w:p>
    <w:p w:rsidR="00A27EF7" w:rsidRPr="00F8260E" w:rsidRDefault="00A27EF7" w:rsidP="00A27EF7">
      <w:pPr>
        <w:rPr>
          <w:sz w:val="28"/>
          <w:szCs w:val="18"/>
        </w:rPr>
      </w:pPr>
      <w:r w:rsidRPr="00F8260E">
        <w:rPr>
          <w:sz w:val="28"/>
          <w:szCs w:val="18"/>
        </w:rPr>
        <w:t>Oświadczam, ż</w:t>
      </w:r>
      <w:r w:rsidR="003D55DB">
        <w:rPr>
          <w:sz w:val="28"/>
          <w:szCs w:val="18"/>
        </w:rPr>
        <w:t>e w dniu ……………… brałam / brałem</w:t>
      </w:r>
      <w:r w:rsidRPr="00F8260E">
        <w:rPr>
          <w:sz w:val="28"/>
          <w:szCs w:val="18"/>
        </w:rPr>
        <w:t xml:space="preserve"> udział w posiedzeniu </w:t>
      </w:r>
    </w:p>
    <w:p w:rsidR="00A27EF7" w:rsidRPr="00F8260E" w:rsidRDefault="00A27EF7" w:rsidP="00A27EF7">
      <w:pPr>
        <w:rPr>
          <w:sz w:val="28"/>
          <w:szCs w:val="18"/>
        </w:rPr>
      </w:pPr>
      <w:r w:rsidRPr="00F8260E">
        <w:rPr>
          <w:sz w:val="28"/>
          <w:szCs w:val="18"/>
        </w:rPr>
        <w:t>………………………………………………</w:t>
      </w:r>
      <w:r w:rsidR="007B6154">
        <w:rPr>
          <w:sz w:val="28"/>
          <w:szCs w:val="18"/>
        </w:rPr>
        <w:t>……………………………………</w:t>
      </w:r>
    </w:p>
    <w:p w:rsidR="00A27EF7" w:rsidRPr="00F8260E" w:rsidRDefault="00A27EF7" w:rsidP="00A27EF7">
      <w:pPr>
        <w:rPr>
          <w:sz w:val="28"/>
          <w:szCs w:val="18"/>
        </w:rPr>
      </w:pPr>
      <w:r w:rsidRPr="00F8260E">
        <w:rPr>
          <w:b/>
          <w:bCs/>
          <w:sz w:val="28"/>
          <w:szCs w:val="18"/>
        </w:rPr>
        <w:t>Koszty z tytułu przejazdu kształtują się następująco</w:t>
      </w:r>
      <w:r w:rsidRPr="00F8260E">
        <w:rPr>
          <w:sz w:val="28"/>
          <w:szCs w:val="18"/>
        </w:rPr>
        <w:t>:</w:t>
      </w:r>
    </w:p>
    <w:p w:rsidR="008E2693" w:rsidRDefault="00A27EF7" w:rsidP="00A27EF7">
      <w:pPr>
        <w:ind w:left="2552" w:hanging="2552"/>
        <w:rPr>
          <w:sz w:val="28"/>
          <w:szCs w:val="18"/>
        </w:rPr>
      </w:pPr>
      <w:r w:rsidRPr="00F8260E">
        <w:rPr>
          <w:sz w:val="28"/>
          <w:szCs w:val="18"/>
        </w:rPr>
        <w:t>Przejazd samochodem</w:t>
      </w:r>
      <w:r w:rsidR="007B6154">
        <w:rPr>
          <w:sz w:val="28"/>
          <w:szCs w:val="18"/>
        </w:rPr>
        <w:t xml:space="preserve"> z miejsca zamieszkania</w:t>
      </w:r>
      <w:r w:rsidRPr="00F8260E">
        <w:rPr>
          <w:sz w:val="28"/>
          <w:szCs w:val="18"/>
        </w:rPr>
        <w:t>…</w:t>
      </w:r>
      <w:r w:rsidR="008E2693">
        <w:rPr>
          <w:sz w:val="28"/>
          <w:szCs w:val="18"/>
        </w:rPr>
        <w:t>…….</w:t>
      </w:r>
      <w:r w:rsidRPr="00F8260E">
        <w:rPr>
          <w:sz w:val="28"/>
          <w:szCs w:val="18"/>
        </w:rPr>
        <w:t>……</w:t>
      </w:r>
      <w:r w:rsidR="008E2693">
        <w:rPr>
          <w:sz w:val="28"/>
          <w:szCs w:val="18"/>
        </w:rPr>
        <w:t>…………..</w:t>
      </w:r>
      <w:r w:rsidRPr="00F8260E">
        <w:rPr>
          <w:sz w:val="28"/>
          <w:szCs w:val="18"/>
        </w:rPr>
        <w:t>…</w:t>
      </w:r>
      <w:r w:rsidR="008E2693">
        <w:rPr>
          <w:sz w:val="28"/>
          <w:szCs w:val="18"/>
        </w:rPr>
        <w:t>……..</w:t>
      </w:r>
    </w:p>
    <w:p w:rsidR="00A27EF7" w:rsidRPr="00F8260E" w:rsidRDefault="00A27EF7" w:rsidP="00A27EF7">
      <w:pPr>
        <w:ind w:left="2552" w:hanging="2552"/>
        <w:rPr>
          <w:sz w:val="28"/>
          <w:szCs w:val="18"/>
        </w:rPr>
      </w:pPr>
      <w:r w:rsidRPr="00F8260E">
        <w:rPr>
          <w:sz w:val="28"/>
          <w:szCs w:val="18"/>
        </w:rPr>
        <w:t xml:space="preserve"> do miejsca narady ………………………</w:t>
      </w:r>
      <w:r w:rsidR="008E2693">
        <w:rPr>
          <w:sz w:val="28"/>
          <w:szCs w:val="18"/>
        </w:rPr>
        <w:t>……</w:t>
      </w:r>
      <w:r w:rsidR="007B6154">
        <w:rPr>
          <w:sz w:val="28"/>
          <w:szCs w:val="18"/>
        </w:rPr>
        <w:t>……………...</w:t>
      </w:r>
      <w:r w:rsidR="008E2693">
        <w:rPr>
          <w:sz w:val="28"/>
          <w:szCs w:val="18"/>
        </w:rPr>
        <w:t>…………………..</w:t>
      </w:r>
    </w:p>
    <w:p w:rsidR="00A27EF7" w:rsidRPr="00F8260E" w:rsidRDefault="00A27EF7" w:rsidP="00A27EF7">
      <w:pPr>
        <w:rPr>
          <w:sz w:val="28"/>
          <w:szCs w:val="18"/>
        </w:rPr>
      </w:pPr>
    </w:p>
    <w:p w:rsidR="007B6154" w:rsidRDefault="007B6154" w:rsidP="00A27EF7">
      <w:pPr>
        <w:rPr>
          <w:sz w:val="28"/>
          <w:szCs w:val="18"/>
        </w:rPr>
      </w:pPr>
      <w:r>
        <w:rPr>
          <w:sz w:val="28"/>
          <w:szCs w:val="18"/>
        </w:rPr>
        <w:t>liczba km x 2 =</w:t>
      </w:r>
      <w:r w:rsidR="00A27EF7" w:rsidRPr="00F8260E">
        <w:rPr>
          <w:sz w:val="28"/>
          <w:szCs w:val="18"/>
        </w:rPr>
        <w:t>………</w:t>
      </w:r>
      <w:r>
        <w:rPr>
          <w:sz w:val="28"/>
          <w:szCs w:val="18"/>
        </w:rPr>
        <w:t>…</w:t>
      </w:r>
      <w:r w:rsidR="003D55DB">
        <w:rPr>
          <w:sz w:val="28"/>
          <w:szCs w:val="18"/>
        </w:rPr>
        <w:t>………………</w:t>
      </w:r>
      <w:r w:rsidR="00EA79F1">
        <w:rPr>
          <w:sz w:val="28"/>
          <w:szCs w:val="18"/>
        </w:rPr>
        <w:t>……. stawka za km ………0,70 zł</w:t>
      </w:r>
    </w:p>
    <w:p w:rsidR="00A27EF7" w:rsidRPr="00F8260E" w:rsidRDefault="00A27EF7" w:rsidP="00A27EF7">
      <w:pPr>
        <w:rPr>
          <w:sz w:val="28"/>
          <w:szCs w:val="18"/>
        </w:rPr>
      </w:pPr>
      <w:r w:rsidRPr="00F8260E">
        <w:rPr>
          <w:sz w:val="28"/>
          <w:szCs w:val="18"/>
        </w:rPr>
        <w:t>razem …………</w:t>
      </w:r>
      <w:r w:rsidR="0073756A">
        <w:rPr>
          <w:sz w:val="28"/>
          <w:szCs w:val="18"/>
        </w:rPr>
        <w:t>…………………………………………………………</w:t>
      </w:r>
      <w:r w:rsidR="007B6154">
        <w:rPr>
          <w:sz w:val="28"/>
          <w:szCs w:val="18"/>
        </w:rPr>
        <w:t>…</w:t>
      </w:r>
      <w:r w:rsidRPr="00F8260E">
        <w:rPr>
          <w:sz w:val="28"/>
          <w:szCs w:val="18"/>
        </w:rPr>
        <w:t xml:space="preserve">… zł </w:t>
      </w:r>
    </w:p>
    <w:p w:rsidR="00A27EF7" w:rsidRPr="00F8260E" w:rsidRDefault="003D55DB" w:rsidP="00A27EF7">
      <w:pPr>
        <w:rPr>
          <w:sz w:val="28"/>
          <w:szCs w:val="18"/>
        </w:rPr>
      </w:pPr>
      <w:r>
        <w:rPr>
          <w:sz w:val="28"/>
          <w:szCs w:val="18"/>
        </w:rPr>
        <w:t>opłata</w:t>
      </w:r>
      <w:r w:rsidR="00A27EF7" w:rsidRPr="00F8260E">
        <w:rPr>
          <w:sz w:val="28"/>
          <w:szCs w:val="18"/>
        </w:rPr>
        <w:t xml:space="preserve"> autostrady na trasie …………………………</w:t>
      </w:r>
      <w:r w:rsidR="0073756A">
        <w:rPr>
          <w:sz w:val="28"/>
          <w:szCs w:val="18"/>
        </w:rPr>
        <w:t>…</w:t>
      </w:r>
      <w:r w:rsidR="00A27EF7" w:rsidRPr="00F8260E">
        <w:rPr>
          <w:sz w:val="28"/>
          <w:szCs w:val="18"/>
        </w:rPr>
        <w:t>……………………………………</w:t>
      </w:r>
      <w:r w:rsidR="00AC78EE">
        <w:rPr>
          <w:sz w:val="28"/>
          <w:szCs w:val="18"/>
        </w:rPr>
        <w:t>……………</w:t>
      </w:r>
    </w:p>
    <w:p w:rsidR="00A27EF7" w:rsidRPr="00F8260E" w:rsidRDefault="00A27EF7" w:rsidP="00A27EF7">
      <w:pPr>
        <w:rPr>
          <w:sz w:val="28"/>
          <w:szCs w:val="18"/>
        </w:rPr>
      </w:pPr>
      <w:r w:rsidRPr="00F8260E">
        <w:rPr>
          <w:sz w:val="28"/>
          <w:szCs w:val="18"/>
        </w:rPr>
        <w:t>wjazd/wyjazd ……</w:t>
      </w:r>
      <w:r w:rsidR="0073756A">
        <w:rPr>
          <w:sz w:val="28"/>
          <w:szCs w:val="18"/>
        </w:rPr>
        <w:t>………</w:t>
      </w:r>
      <w:r w:rsidR="00AC78EE">
        <w:rPr>
          <w:sz w:val="28"/>
          <w:szCs w:val="18"/>
        </w:rPr>
        <w:t>…………</w:t>
      </w:r>
      <w:r w:rsidRPr="00F8260E">
        <w:rPr>
          <w:sz w:val="28"/>
          <w:szCs w:val="18"/>
        </w:rPr>
        <w:t>… zł x 2 = ………</w:t>
      </w:r>
      <w:r w:rsidR="00AC78EE">
        <w:rPr>
          <w:sz w:val="28"/>
          <w:szCs w:val="18"/>
        </w:rPr>
        <w:t>…………</w:t>
      </w:r>
      <w:r w:rsidR="007B6154">
        <w:rPr>
          <w:sz w:val="28"/>
          <w:szCs w:val="18"/>
        </w:rPr>
        <w:t>……..</w:t>
      </w:r>
      <w:r w:rsidR="00AC78EE">
        <w:rPr>
          <w:sz w:val="28"/>
          <w:szCs w:val="18"/>
        </w:rPr>
        <w:t>…</w:t>
      </w:r>
      <w:r w:rsidRPr="00F8260E">
        <w:rPr>
          <w:sz w:val="28"/>
          <w:szCs w:val="18"/>
        </w:rPr>
        <w:t>… zł</w:t>
      </w:r>
    </w:p>
    <w:p w:rsidR="00A27EF7" w:rsidRPr="00F8260E" w:rsidRDefault="00A27EF7" w:rsidP="00A27EF7">
      <w:pPr>
        <w:rPr>
          <w:sz w:val="28"/>
          <w:szCs w:val="18"/>
        </w:rPr>
      </w:pPr>
      <w:r w:rsidRPr="00F8260E">
        <w:rPr>
          <w:b/>
          <w:bCs/>
          <w:sz w:val="28"/>
          <w:szCs w:val="18"/>
        </w:rPr>
        <w:t>                                                             Koszty ogółem: ……………………</w:t>
      </w:r>
      <w:r w:rsidR="00AC78EE">
        <w:rPr>
          <w:b/>
          <w:bCs/>
          <w:sz w:val="28"/>
          <w:szCs w:val="18"/>
        </w:rPr>
        <w:t>…………………………………………….</w:t>
      </w:r>
      <w:r w:rsidRPr="00F8260E">
        <w:rPr>
          <w:b/>
          <w:bCs/>
          <w:sz w:val="28"/>
          <w:szCs w:val="18"/>
        </w:rPr>
        <w:t>…</w:t>
      </w:r>
      <w:r w:rsidR="00AC78EE">
        <w:rPr>
          <w:b/>
          <w:bCs/>
          <w:sz w:val="28"/>
          <w:szCs w:val="18"/>
        </w:rPr>
        <w:t>….</w:t>
      </w:r>
      <w:r w:rsidRPr="00F8260E">
        <w:rPr>
          <w:b/>
          <w:bCs/>
          <w:sz w:val="28"/>
          <w:szCs w:val="18"/>
        </w:rPr>
        <w:t>…</w:t>
      </w:r>
      <w:r w:rsidR="007B6154">
        <w:rPr>
          <w:b/>
          <w:bCs/>
          <w:sz w:val="28"/>
          <w:szCs w:val="18"/>
        </w:rPr>
        <w:t>……..</w:t>
      </w:r>
      <w:r w:rsidRPr="00F8260E">
        <w:rPr>
          <w:b/>
          <w:bCs/>
          <w:sz w:val="28"/>
          <w:szCs w:val="18"/>
        </w:rPr>
        <w:t>. z</w:t>
      </w:r>
      <w:r w:rsidR="007B6154">
        <w:rPr>
          <w:b/>
          <w:bCs/>
          <w:sz w:val="28"/>
          <w:szCs w:val="18"/>
        </w:rPr>
        <w:t>ł</w:t>
      </w:r>
    </w:p>
    <w:p w:rsidR="00A27EF7" w:rsidRDefault="00A27EF7" w:rsidP="00A27EF7">
      <w:pPr>
        <w:rPr>
          <w:sz w:val="28"/>
          <w:szCs w:val="18"/>
        </w:rPr>
      </w:pPr>
      <w:r w:rsidRPr="00F8260E">
        <w:rPr>
          <w:sz w:val="28"/>
          <w:szCs w:val="18"/>
        </w:rPr>
        <w:t>Proszę o przekazanie należności na konto nr …………</w:t>
      </w:r>
      <w:r w:rsidR="00764CC9">
        <w:rPr>
          <w:sz w:val="28"/>
          <w:szCs w:val="18"/>
        </w:rPr>
        <w:t>…………………………………………………………………………</w:t>
      </w:r>
    </w:p>
    <w:p w:rsidR="007B6154" w:rsidRPr="00F8260E" w:rsidRDefault="007B6154" w:rsidP="00A27EF7">
      <w:pPr>
        <w:rPr>
          <w:sz w:val="28"/>
          <w:szCs w:val="18"/>
        </w:rPr>
      </w:pPr>
    </w:p>
    <w:p w:rsidR="00A27EF7" w:rsidRPr="00F8260E" w:rsidRDefault="00A27EF7" w:rsidP="007B6154">
      <w:pPr>
        <w:ind w:left="2124" w:firstLine="708"/>
        <w:rPr>
          <w:sz w:val="28"/>
          <w:szCs w:val="18"/>
        </w:rPr>
      </w:pPr>
      <w:r w:rsidRPr="00F8260E">
        <w:rPr>
          <w:sz w:val="28"/>
          <w:szCs w:val="18"/>
        </w:rPr>
        <w:t>…………</w:t>
      </w:r>
      <w:r w:rsidR="007B6154">
        <w:rPr>
          <w:sz w:val="28"/>
          <w:szCs w:val="18"/>
        </w:rPr>
        <w:t>……….</w:t>
      </w:r>
      <w:r w:rsidRPr="00F8260E">
        <w:rPr>
          <w:sz w:val="28"/>
          <w:szCs w:val="18"/>
        </w:rPr>
        <w:t>………………………………</w:t>
      </w:r>
    </w:p>
    <w:p w:rsidR="00A27EF7" w:rsidRPr="00F8260E" w:rsidRDefault="00A27EF7" w:rsidP="003D55DB">
      <w:pPr>
        <w:ind w:left="2124" w:firstLine="708"/>
        <w:rPr>
          <w:sz w:val="28"/>
          <w:szCs w:val="16"/>
        </w:rPr>
      </w:pPr>
      <w:r w:rsidRPr="00F8260E">
        <w:rPr>
          <w:sz w:val="28"/>
          <w:szCs w:val="16"/>
        </w:rPr>
        <w:t>(czytelny podpis składającego oświadczenie)</w:t>
      </w:r>
    </w:p>
    <w:p w:rsidR="00A27EF7" w:rsidRPr="00F8260E" w:rsidRDefault="00A27EF7" w:rsidP="00A27EF7">
      <w:pPr>
        <w:autoSpaceDE w:val="0"/>
        <w:autoSpaceDN w:val="0"/>
        <w:adjustRightInd w:val="0"/>
        <w:rPr>
          <w:rFonts w:eastAsia="Arial Unicode MS"/>
          <w:sz w:val="28"/>
          <w:szCs w:val="20"/>
        </w:rPr>
      </w:pPr>
      <w:r w:rsidRPr="00F8260E">
        <w:rPr>
          <w:rFonts w:eastAsia="Arial Unicode MS"/>
          <w:sz w:val="28"/>
          <w:szCs w:val="20"/>
        </w:rPr>
        <w:t>Zatwierdzam do wypłaty</w:t>
      </w:r>
    </w:p>
    <w:p w:rsidR="00A27EF7" w:rsidRPr="00F8260E" w:rsidRDefault="00A27EF7" w:rsidP="00A27EF7">
      <w:pPr>
        <w:autoSpaceDE w:val="0"/>
        <w:autoSpaceDN w:val="0"/>
        <w:adjustRightInd w:val="0"/>
        <w:rPr>
          <w:rFonts w:eastAsia="Arial Unicode MS"/>
          <w:sz w:val="28"/>
          <w:szCs w:val="20"/>
        </w:rPr>
      </w:pPr>
    </w:p>
    <w:p w:rsidR="00A27EF7" w:rsidRPr="00F8260E" w:rsidRDefault="007B6154" w:rsidP="00A27EF7">
      <w:pPr>
        <w:autoSpaceDE w:val="0"/>
        <w:autoSpaceDN w:val="0"/>
        <w:adjustRightInd w:val="0"/>
        <w:rPr>
          <w:rFonts w:eastAsia="Arial Unicode MS"/>
          <w:sz w:val="28"/>
          <w:szCs w:val="20"/>
        </w:rPr>
      </w:pPr>
      <w:r>
        <w:rPr>
          <w:rFonts w:eastAsia="Arial Unicode MS"/>
          <w:sz w:val="28"/>
          <w:szCs w:val="20"/>
        </w:rPr>
        <w:t>………………………</w:t>
      </w:r>
      <w:r w:rsidR="000D4F71">
        <w:rPr>
          <w:rFonts w:eastAsia="Arial Unicode MS"/>
          <w:sz w:val="28"/>
          <w:szCs w:val="20"/>
        </w:rPr>
        <w:t>……</w:t>
      </w:r>
      <w:r w:rsidR="00A27EF7" w:rsidRPr="00F8260E">
        <w:rPr>
          <w:rFonts w:eastAsia="Arial Unicode MS"/>
          <w:sz w:val="28"/>
          <w:szCs w:val="20"/>
        </w:rPr>
        <w:t>…..………………………………………..</w:t>
      </w:r>
    </w:p>
    <w:p w:rsidR="00A27EF7" w:rsidRPr="00F8260E" w:rsidRDefault="00A27EF7" w:rsidP="00A27EF7">
      <w:pPr>
        <w:autoSpaceDE w:val="0"/>
        <w:autoSpaceDN w:val="0"/>
        <w:adjustRightInd w:val="0"/>
        <w:rPr>
          <w:rFonts w:eastAsia="Arial Unicode MS"/>
          <w:i/>
          <w:iCs/>
          <w:sz w:val="28"/>
          <w:szCs w:val="20"/>
        </w:rPr>
      </w:pPr>
      <w:r w:rsidRPr="00F8260E">
        <w:rPr>
          <w:rFonts w:eastAsia="Arial Unicode MS"/>
          <w:i/>
          <w:iCs/>
          <w:sz w:val="28"/>
          <w:szCs w:val="20"/>
        </w:rPr>
        <w:t>data/podpis</w:t>
      </w:r>
    </w:p>
    <w:sectPr w:rsidR="00A27EF7" w:rsidRPr="00F8260E" w:rsidSect="0050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440"/>
    <w:multiLevelType w:val="hybridMultilevel"/>
    <w:tmpl w:val="C048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D7"/>
    <w:rsid w:val="000D4F71"/>
    <w:rsid w:val="000E4AD7"/>
    <w:rsid w:val="003D55DB"/>
    <w:rsid w:val="00500769"/>
    <w:rsid w:val="0073756A"/>
    <w:rsid w:val="00764CC9"/>
    <w:rsid w:val="00766B7A"/>
    <w:rsid w:val="007B6154"/>
    <w:rsid w:val="0086442D"/>
    <w:rsid w:val="008E2693"/>
    <w:rsid w:val="00A27EF7"/>
    <w:rsid w:val="00AC78EE"/>
    <w:rsid w:val="00D00A97"/>
    <w:rsid w:val="00D5723B"/>
    <w:rsid w:val="00DB2D9D"/>
    <w:rsid w:val="00EA79F1"/>
    <w:rsid w:val="00EE5601"/>
    <w:rsid w:val="00F8260E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27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27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i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PTT</cp:lastModifiedBy>
  <cp:revision>2</cp:revision>
  <dcterms:created xsi:type="dcterms:W3CDTF">2012-07-14T21:30:00Z</dcterms:created>
  <dcterms:modified xsi:type="dcterms:W3CDTF">2012-07-14T21:30:00Z</dcterms:modified>
</cp:coreProperties>
</file>